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77E" w14:textId="77777777" w:rsidR="004736A5" w:rsidRDefault="004736A5" w:rsidP="004736A5">
      <w:pPr>
        <w:spacing w:after="0" w:line="240" w:lineRule="auto"/>
        <w:rPr>
          <w:rFonts w:ascii="Raleway" w:hAnsi="Raleway"/>
          <w:b/>
          <w:sz w:val="20"/>
          <w:szCs w:val="20"/>
        </w:rPr>
      </w:pPr>
      <w:r>
        <w:rPr>
          <w:noProof/>
        </w:rPr>
        <w:drawing>
          <wp:inline distT="0" distB="0" distL="0" distR="0" wp14:anchorId="528B4C49" wp14:editId="6586DC32">
            <wp:extent cx="1307123" cy="613415"/>
            <wp:effectExtent l="0" t="0" r="7620" b="0"/>
            <wp:docPr id="508920069" name="Picture 508920069" descr="A black and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20069" name="Picture 508920069" descr="A black and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99" cy="65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aleway" w:hAnsi="Raleway"/>
          <w:b/>
          <w:sz w:val="20"/>
          <w:szCs w:val="20"/>
        </w:rPr>
        <w:t xml:space="preserve">   </w:t>
      </w:r>
      <w:r w:rsidR="009A6E7A" w:rsidRPr="00B22D87">
        <w:rPr>
          <w:rFonts w:ascii="Raleway" w:hAnsi="Raleway"/>
          <w:b/>
          <w:sz w:val="20"/>
          <w:szCs w:val="20"/>
        </w:rPr>
        <w:t>I/DD Waiver Remote Monitoring Provider Certification Application</w:t>
      </w:r>
    </w:p>
    <w:p w14:paraId="4B01643F" w14:textId="34E6FA6A" w:rsidR="009A6E7A" w:rsidRDefault="009A6E7A" w:rsidP="004736A5">
      <w:pPr>
        <w:spacing w:after="0" w:line="240" w:lineRule="auto"/>
        <w:jc w:val="center"/>
        <w:rPr>
          <w:rFonts w:ascii="Open Sans" w:hAnsi="Open Sans" w:cs="Open Sans"/>
          <w:b/>
          <w:u w:val="single"/>
        </w:rPr>
      </w:pPr>
      <w:r w:rsidRPr="00C53ED3">
        <w:rPr>
          <w:rFonts w:ascii="Open Sans" w:hAnsi="Open Sans" w:cs="Open Sans"/>
          <w:b/>
          <w:u w:val="single"/>
        </w:rPr>
        <w:t>Remote Monitoring Equipment</w:t>
      </w:r>
    </w:p>
    <w:p w14:paraId="0EA8D3A2" w14:textId="77777777" w:rsidR="004736A5" w:rsidRPr="00C53ED3" w:rsidRDefault="004736A5" w:rsidP="004736A5">
      <w:pPr>
        <w:spacing w:after="0" w:line="240" w:lineRule="auto"/>
        <w:jc w:val="center"/>
        <w:rPr>
          <w:rFonts w:ascii="Open Sans" w:hAnsi="Open Sans" w:cs="Open Sans"/>
          <w:b/>
          <w:u w:val="single"/>
        </w:rPr>
      </w:pPr>
    </w:p>
    <w:p w14:paraId="0F6F99B5" w14:textId="77777777" w:rsidR="009A6E7A" w:rsidRPr="00724A0B" w:rsidRDefault="009A6E7A" w:rsidP="004736A5">
      <w:pPr>
        <w:spacing w:after="0" w:line="240" w:lineRule="auto"/>
        <w:ind w:left="-180"/>
        <w:rPr>
          <w:rFonts w:ascii="Open Sans" w:hAnsi="Open Sans" w:cs="Open Sans"/>
          <w:sz w:val="20"/>
          <w:szCs w:val="20"/>
        </w:rPr>
      </w:pPr>
      <w:r w:rsidRPr="00724A0B">
        <w:rPr>
          <w:rFonts w:ascii="Open Sans" w:hAnsi="Open Sans" w:cs="Open Sans"/>
          <w:sz w:val="20"/>
          <w:szCs w:val="20"/>
        </w:rPr>
        <w:t>Please carefully review and complete this form and submit all appropriate documentation.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9A6E7A" w:rsidRPr="00724A0B" w14:paraId="05B1A7A7" w14:textId="77777777" w:rsidTr="00206C44">
        <w:trPr>
          <w:trHeight w:val="710"/>
        </w:trPr>
        <w:tc>
          <w:tcPr>
            <w:tcW w:w="4860" w:type="dxa"/>
          </w:tcPr>
          <w:p w14:paraId="47687FE8" w14:textId="038CC62B" w:rsidR="00C53ED3" w:rsidRPr="00724A0B" w:rsidRDefault="009A6E7A" w:rsidP="00206C44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 xml:space="preserve">PRINT NAME OF REMOTE MONITORING AGENCY  </w:t>
            </w:r>
            <w:r w:rsidRPr="00C53ED3">
              <w:rPr>
                <w:rFonts w:ascii="Open Sans" w:hAnsi="Open Sans" w:cs="Open Sans"/>
                <w:sz w:val="16"/>
                <w:szCs w:val="16"/>
              </w:rPr>
              <w:t>(If I/DD Waiver agency is subcontracting for this service)</w:t>
            </w:r>
          </w:p>
        </w:tc>
        <w:tc>
          <w:tcPr>
            <w:tcW w:w="4770" w:type="dxa"/>
          </w:tcPr>
          <w:p w14:paraId="0EFFC83E" w14:textId="77777777" w:rsidR="009A6E7A" w:rsidRPr="00724A0B" w:rsidRDefault="009A6E7A" w:rsidP="009A6E7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A6E7A" w:rsidRPr="00724A0B" w14:paraId="56E45E0F" w14:textId="77777777" w:rsidTr="00206C44">
        <w:trPr>
          <w:trHeight w:val="530"/>
        </w:trPr>
        <w:tc>
          <w:tcPr>
            <w:tcW w:w="4860" w:type="dxa"/>
          </w:tcPr>
          <w:p w14:paraId="0B795CD5" w14:textId="0966489B" w:rsidR="00C53ED3" w:rsidRPr="00724A0B" w:rsidRDefault="009A6E7A" w:rsidP="00206C44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PRINT NAME OF I/DD WAIVER AGENCY AND CEO</w:t>
            </w:r>
          </w:p>
        </w:tc>
        <w:tc>
          <w:tcPr>
            <w:tcW w:w="4770" w:type="dxa"/>
          </w:tcPr>
          <w:p w14:paraId="49EAFC78" w14:textId="77777777" w:rsidR="009A6E7A" w:rsidRPr="00724A0B" w:rsidRDefault="009A6E7A" w:rsidP="009A6E7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58462F3" w14:textId="01BA687F" w:rsidR="009A6E7A" w:rsidRPr="004C700C" w:rsidRDefault="009A6E7A" w:rsidP="004C700C">
      <w:pPr>
        <w:pStyle w:val="NoSpacing"/>
        <w:ind w:left="-180"/>
        <w:rPr>
          <w:b/>
          <w:bCs/>
          <w:sz w:val="24"/>
          <w:szCs w:val="24"/>
        </w:rPr>
      </w:pPr>
      <w:r w:rsidRPr="004C700C">
        <w:rPr>
          <w:b/>
          <w:bCs/>
          <w:sz w:val="24"/>
          <w:szCs w:val="24"/>
        </w:rPr>
        <w:t>DEFINITION OF REMOTE MONITORING EQUIPMENT</w:t>
      </w:r>
    </w:p>
    <w:p w14:paraId="62D4C1A4" w14:textId="77777777" w:rsidR="009A6E7A" w:rsidRPr="00724A0B" w:rsidRDefault="009A6E7A" w:rsidP="005E7B60">
      <w:pPr>
        <w:ind w:left="-180"/>
        <w:rPr>
          <w:rFonts w:ascii="Open Sans" w:hAnsi="Open Sans" w:cs="Open Sans"/>
          <w:b/>
          <w:i/>
          <w:sz w:val="20"/>
          <w:szCs w:val="20"/>
          <w:u w:val="single"/>
        </w:rPr>
      </w:pPr>
      <w:r w:rsidRPr="00724A0B">
        <w:rPr>
          <w:rFonts w:ascii="Open Sans" w:hAnsi="Open Sans" w:cs="Open Sans"/>
          <w:b/>
          <w:sz w:val="20"/>
          <w:szCs w:val="20"/>
        </w:rPr>
        <w:t xml:space="preserve">“Remote monitoring equipment” means the electronic equipment used to operate systems such as live video feed, live audio feed, motion sensing system, radio frequency identification, web-based monitoring system, or other device approved by the department.  </w:t>
      </w:r>
      <w:r w:rsidRPr="00724A0B">
        <w:rPr>
          <w:rFonts w:ascii="Open Sans" w:hAnsi="Open Sans" w:cs="Open Sans"/>
          <w:b/>
          <w:i/>
          <w:sz w:val="20"/>
          <w:szCs w:val="20"/>
          <w:u w:val="single"/>
        </w:rPr>
        <w:t>It also means that the equipment used must have the ability to engage in live two-way communication with the individual being monitored.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9630"/>
      </w:tblGrid>
      <w:tr w:rsidR="009A6E7A" w:rsidRPr="00724A0B" w14:paraId="395D568E" w14:textId="77777777" w:rsidTr="005E7B60">
        <w:tc>
          <w:tcPr>
            <w:tcW w:w="9630" w:type="dxa"/>
          </w:tcPr>
          <w:p w14:paraId="1715A7B8" w14:textId="77777777" w:rsidR="009A6E7A" w:rsidRPr="00724A0B" w:rsidRDefault="009A6E7A" w:rsidP="009A6E7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b/>
                <w:sz w:val="20"/>
                <w:szCs w:val="20"/>
              </w:rPr>
              <w:t>Authorized agency official providing equipment must review and initial each of the listed attestations:</w:t>
            </w:r>
          </w:p>
          <w:p w14:paraId="34CFE9FA" w14:textId="77777777" w:rsidR="009A6E7A" w:rsidRPr="00724A0B" w:rsidRDefault="009A6E7A" w:rsidP="009A6E7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113B211" w14:textId="77777777" w:rsidR="00C53ED3" w:rsidRDefault="009A6E7A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b/>
                <w:sz w:val="20"/>
                <w:szCs w:val="20"/>
              </w:rPr>
              <w:t xml:space="preserve">___ </w:t>
            </w:r>
            <w:r w:rsidRPr="00724A0B">
              <w:rPr>
                <w:rFonts w:ascii="Open Sans" w:hAnsi="Open Sans" w:cs="Open Sans"/>
                <w:sz w:val="20"/>
                <w:szCs w:val="20"/>
              </w:rPr>
              <w:t xml:space="preserve">Equipment shall include an indicator to the individual being monitored that the equipment is on </w:t>
            </w:r>
          </w:p>
          <w:p w14:paraId="274FF523" w14:textId="68D3D4F4" w:rsidR="009A6E7A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</w:t>
            </w:r>
            <w:r w:rsidR="009A6E7A" w:rsidRPr="00724A0B">
              <w:rPr>
                <w:rFonts w:ascii="Open Sans" w:hAnsi="Open Sans" w:cs="Open Sans"/>
                <w:sz w:val="20"/>
                <w:szCs w:val="20"/>
              </w:rPr>
              <w:t>and operating.  The indicator shall be appropriate to meet the individual’s needs.</w:t>
            </w:r>
          </w:p>
          <w:p w14:paraId="33BA8748" w14:textId="77777777" w:rsidR="00C53ED3" w:rsidRDefault="009A6E7A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Equipment shall be designed so that it can be turned off only by the person(s) indic</w:t>
            </w:r>
            <w:r w:rsidR="00ED1AE4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724A0B">
              <w:rPr>
                <w:rFonts w:ascii="Open Sans" w:hAnsi="Open Sans" w:cs="Open Sans"/>
                <w:sz w:val="20"/>
                <w:szCs w:val="20"/>
              </w:rPr>
              <w:t xml:space="preserve">ted in the   </w:t>
            </w:r>
          </w:p>
          <w:p w14:paraId="417C06F9" w14:textId="5D76BE96" w:rsidR="009A6E7A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9A6E7A" w:rsidRPr="00724A0B">
              <w:rPr>
                <w:rFonts w:ascii="Open Sans" w:hAnsi="Open Sans" w:cs="Open Sans"/>
                <w:sz w:val="20"/>
                <w:szCs w:val="20"/>
              </w:rPr>
              <w:t xml:space="preserve"> individual service plan.  </w:t>
            </w:r>
          </w:p>
          <w:p w14:paraId="088E4B03" w14:textId="77777777" w:rsidR="00C53ED3" w:rsidRDefault="009A6E7A" w:rsidP="009A6E7A">
            <w:pPr>
              <w:rPr>
                <w:rFonts w:ascii="Open Sans" w:hAnsi="Open Sans" w:cs="Open Sans"/>
                <w:i/>
                <w:sz w:val="20"/>
                <w:szCs w:val="20"/>
                <w:u w:val="single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 xml:space="preserve">___ Equipment shall be provided by either an independent provider or an agency provider </w:t>
            </w:r>
            <w:r w:rsidRPr="00724A0B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>that meets</w:t>
            </w:r>
          </w:p>
          <w:p w14:paraId="7D20B7D2" w14:textId="77777777" w:rsidR="00C53ED3" w:rsidRDefault="00C53ED3" w:rsidP="009A6E7A">
            <w:pPr>
              <w:rPr>
                <w:rFonts w:ascii="Open Sans" w:hAnsi="Open Sans" w:cs="Open Sans"/>
                <w:i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 xml:space="preserve">      </w:t>
            </w:r>
            <w:proofErr w:type="gramStart"/>
            <w:r w:rsidR="009A6E7A" w:rsidRPr="00724A0B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>all of</w:t>
            </w:r>
            <w:proofErr w:type="gramEnd"/>
            <w:r w:rsidR="009A6E7A" w:rsidRPr="00724A0B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 xml:space="preserve"> the requirements of this role, including but not limited to IDD Waiver Guidelines as well as the</w:t>
            </w:r>
          </w:p>
          <w:p w14:paraId="53E3B3B6" w14:textId="77777777" w:rsidR="00C53ED3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 xml:space="preserve">     </w:t>
            </w:r>
            <w:r w:rsidR="009A6E7A" w:rsidRPr="00724A0B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 xml:space="preserve"> Remote Monitoring Standards set forth by BMS, </w:t>
            </w:r>
            <w:r w:rsidR="009A6E7A" w:rsidRPr="00724A0B">
              <w:rPr>
                <w:rFonts w:ascii="Open Sans" w:hAnsi="Open Sans" w:cs="Open Sans"/>
                <w:sz w:val="20"/>
                <w:szCs w:val="20"/>
              </w:rPr>
              <w:t>and that has a Medicaid Provider Agreement with</w:t>
            </w:r>
          </w:p>
          <w:p w14:paraId="4E244E54" w14:textId="6DE77023" w:rsidR="009A6E7A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9A6E7A" w:rsidRPr="00724A0B">
              <w:rPr>
                <w:rFonts w:ascii="Open Sans" w:hAnsi="Open Sans" w:cs="Open Sans"/>
                <w:sz w:val="20"/>
                <w:szCs w:val="20"/>
              </w:rPr>
              <w:t xml:space="preserve"> the West Virginia Department of Health and Human Resources.</w:t>
            </w:r>
          </w:p>
          <w:p w14:paraId="5BA85EEE" w14:textId="77777777" w:rsidR="00C53ED3" w:rsidRDefault="009A6E7A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The provider of remote monitoring equipment shall be responsible for delivery of the equipment</w:t>
            </w:r>
          </w:p>
          <w:p w14:paraId="12AD5F02" w14:textId="77777777" w:rsidR="00C53ED3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</w:t>
            </w:r>
            <w:r w:rsidR="009A6E7A" w:rsidRPr="00724A0B">
              <w:rPr>
                <w:rFonts w:ascii="Open Sans" w:hAnsi="Open Sans" w:cs="Open Sans"/>
                <w:sz w:val="20"/>
                <w:szCs w:val="20"/>
              </w:rPr>
              <w:t>to the individual’s residence-to the room or area of the home in which the equipment will be</w:t>
            </w:r>
          </w:p>
          <w:p w14:paraId="61DDDE7B" w14:textId="383EB1A3" w:rsidR="009A6E7A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9A6E7A" w:rsidRPr="00724A0B">
              <w:rPr>
                <w:rFonts w:ascii="Open Sans" w:hAnsi="Open Sans" w:cs="Open Sans"/>
                <w:sz w:val="20"/>
                <w:szCs w:val="20"/>
              </w:rPr>
              <w:t xml:space="preserve"> used.</w:t>
            </w:r>
          </w:p>
          <w:p w14:paraId="02AD5BE1" w14:textId="77777777" w:rsidR="00C53ED3" w:rsidRDefault="0008163D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The provider of remote monitoring equipment shall install the equipment, including assembling</w:t>
            </w:r>
          </w:p>
          <w:p w14:paraId="17ACF917" w14:textId="6B267193" w:rsidR="0008163D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 xml:space="preserve"> the equipment of parts used for the assembly of the equipment.</w:t>
            </w:r>
          </w:p>
          <w:p w14:paraId="7952C932" w14:textId="77777777" w:rsidR="00C53ED3" w:rsidRDefault="0008163D" w:rsidP="009A6E7A">
            <w:pPr>
              <w:rPr>
                <w:rFonts w:ascii="Open Sans" w:hAnsi="Open Sans" w:cs="Open Sans"/>
                <w:i/>
                <w:sz w:val="20"/>
                <w:szCs w:val="20"/>
                <w:u w:val="single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 xml:space="preserve">___ The provider of remote monitoring equipment shall adjust and/or modify the equipment </w:t>
            </w:r>
            <w:r w:rsidRPr="00724A0B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>as</w:t>
            </w:r>
          </w:p>
          <w:p w14:paraId="61DCAA1D" w14:textId="02CAFA0F" w:rsidR="0008163D" w:rsidRPr="00724A0B" w:rsidRDefault="00C53ED3" w:rsidP="009A6E7A">
            <w:pPr>
              <w:rPr>
                <w:rFonts w:ascii="Open Sans" w:hAnsi="Open Sans" w:cs="Open Sans"/>
                <w:i/>
                <w:sz w:val="20"/>
                <w:szCs w:val="20"/>
                <w:u w:val="single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 xml:space="preserve">      </w:t>
            </w:r>
            <w:r w:rsidR="0008163D" w:rsidRPr="00724A0B">
              <w:rPr>
                <w:rFonts w:ascii="Open Sans" w:hAnsi="Open Sans" w:cs="Open Sans"/>
                <w:i/>
                <w:sz w:val="20"/>
                <w:szCs w:val="20"/>
                <w:u w:val="single"/>
              </w:rPr>
              <w:t xml:space="preserve"> necessary, which includes recommendations approved by the individual’s treatment team.</w:t>
            </w:r>
          </w:p>
          <w:p w14:paraId="3BD06EDF" w14:textId="77777777" w:rsidR="00C53ED3" w:rsidRDefault="0008163D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The provider of the remote monitoring equipment shall conduct monthly testing of the</w:t>
            </w:r>
          </w:p>
          <w:p w14:paraId="697714AB" w14:textId="29FE24BC" w:rsidR="0008163D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>equipment to ensure proper operation.</w:t>
            </w:r>
          </w:p>
          <w:p w14:paraId="0218C3A1" w14:textId="77777777" w:rsidR="00C53ED3" w:rsidRDefault="0008163D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The provider of the remote monitoring equipment shall provide maintenance and necessary</w:t>
            </w:r>
          </w:p>
          <w:p w14:paraId="1860C0CF" w14:textId="64EAC28D" w:rsidR="0008163D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 xml:space="preserve"> repairs to the equipment.</w:t>
            </w:r>
          </w:p>
          <w:p w14:paraId="5265BCBC" w14:textId="77777777" w:rsidR="00C53ED3" w:rsidRDefault="0008163D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The provider of the remote monitoring equipment shall replace equipment that needs to be</w:t>
            </w:r>
          </w:p>
          <w:p w14:paraId="2005DD6F" w14:textId="7BB7C853" w:rsidR="00C53ED3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>replaced prior to the expiration of the equipment’s useful life for any reason other than misuse</w:t>
            </w:r>
          </w:p>
          <w:p w14:paraId="52D19320" w14:textId="00AA8D01" w:rsidR="0008163D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>or damage by the individual.</w:t>
            </w:r>
          </w:p>
          <w:p w14:paraId="61D66FE4" w14:textId="77777777" w:rsidR="00C53ED3" w:rsidRDefault="0008163D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 xml:space="preserve">___ The remote monitoring system of company </w:t>
            </w:r>
            <w:r w:rsidRPr="00724A0B">
              <w:rPr>
                <w:rFonts w:ascii="Open Sans" w:hAnsi="Open Sans" w:cs="Open Sans"/>
                <w:b/>
                <w:sz w:val="20"/>
                <w:szCs w:val="20"/>
              </w:rPr>
              <w:t xml:space="preserve">must have </w:t>
            </w:r>
            <w:r w:rsidRPr="00724A0B">
              <w:rPr>
                <w:rFonts w:ascii="Open Sans" w:hAnsi="Open Sans" w:cs="Open Sans"/>
                <w:sz w:val="20"/>
                <w:szCs w:val="20"/>
              </w:rPr>
              <w:t>two-way (at minimum, full duplex) audio</w:t>
            </w:r>
          </w:p>
          <w:p w14:paraId="4BC0C3E6" w14:textId="77777777" w:rsidR="00C53ED3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>communication capabilities to allow monitoring base staff to effectively interact with and address</w:t>
            </w:r>
          </w:p>
          <w:p w14:paraId="2B392ADB" w14:textId="77777777" w:rsidR="00C53ED3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 xml:space="preserve"> the needs of the members in each home, including emergency situations when the participant</w:t>
            </w:r>
          </w:p>
          <w:p w14:paraId="4D0608DE" w14:textId="4EC9B425" w:rsidR="0008163D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 xml:space="preserve"> may not be able to use the telephone.</w:t>
            </w:r>
          </w:p>
          <w:p w14:paraId="58E57CFD" w14:textId="77777777" w:rsidR="00C53ED3" w:rsidRDefault="0008163D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 w:rsidRPr="00724A0B">
              <w:rPr>
                <w:rFonts w:ascii="Open Sans" w:hAnsi="Open Sans" w:cs="Open Sans"/>
                <w:sz w:val="20"/>
                <w:szCs w:val="20"/>
              </w:rPr>
              <w:t>___ The remote monitoring system must receive notification of smoke/heat alarm activation at each</w:t>
            </w:r>
          </w:p>
          <w:p w14:paraId="7B8F091B" w14:textId="0A9F6445" w:rsidR="0008163D" w:rsidRPr="00724A0B" w:rsidRDefault="00C53ED3" w:rsidP="009A6E7A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     </w:t>
            </w:r>
            <w:r w:rsidR="0008163D" w:rsidRPr="00724A0B">
              <w:rPr>
                <w:rFonts w:ascii="Open Sans" w:hAnsi="Open Sans" w:cs="Open Sans"/>
                <w:sz w:val="20"/>
                <w:szCs w:val="20"/>
              </w:rPr>
              <w:t xml:space="preserve"> member’s residential living site.</w:t>
            </w:r>
          </w:p>
        </w:tc>
      </w:tr>
    </w:tbl>
    <w:p w14:paraId="2582DB03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lastRenderedPageBreak/>
        <w:t>If the I/DD Waiver agency is providing this service using their own equipment, then fill out this section:</w:t>
      </w:r>
    </w:p>
    <w:p w14:paraId="2818C18E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 xml:space="preserve">I have submitted the evidence as requested, </w:t>
      </w:r>
      <w:proofErr w:type="gramStart"/>
      <w:r w:rsidRPr="00724A0B">
        <w:rPr>
          <w:rFonts w:ascii="Open Sans" w:hAnsi="Open Sans" w:cs="Open Sans"/>
          <w:b/>
          <w:sz w:val="20"/>
          <w:szCs w:val="20"/>
        </w:rPr>
        <w:t>understand</w:t>
      </w:r>
      <w:proofErr w:type="gramEnd"/>
      <w:r w:rsidRPr="00724A0B">
        <w:rPr>
          <w:rFonts w:ascii="Open Sans" w:hAnsi="Open Sans" w:cs="Open Sans"/>
          <w:b/>
          <w:sz w:val="20"/>
          <w:szCs w:val="20"/>
        </w:rPr>
        <w:t xml:space="preserve"> the requirements, and certify that my agency will meet the above initialed assurances.  I understand that misrepresentation o</w:t>
      </w:r>
      <w:r w:rsidR="00122EDB" w:rsidRPr="00724A0B">
        <w:rPr>
          <w:rFonts w:ascii="Open Sans" w:hAnsi="Open Sans" w:cs="Open Sans"/>
          <w:b/>
          <w:sz w:val="20"/>
          <w:szCs w:val="20"/>
        </w:rPr>
        <w:t>r</w:t>
      </w:r>
      <w:r w:rsidRPr="00724A0B">
        <w:rPr>
          <w:rFonts w:ascii="Open Sans" w:hAnsi="Open Sans" w:cs="Open Sans"/>
          <w:b/>
          <w:sz w:val="20"/>
          <w:szCs w:val="20"/>
        </w:rPr>
        <w:t xml:space="preserve"> falsification of this application or any supported documentation may result in denial or revocation of my agency’s status as an I/DD Waiver provider.</w:t>
      </w:r>
    </w:p>
    <w:p w14:paraId="58C638A7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</w:p>
    <w:p w14:paraId="4778573A" w14:textId="5D923CA1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________________________________</w:t>
      </w:r>
      <w:r w:rsidR="00C53ED3">
        <w:rPr>
          <w:rFonts w:ascii="Open Sans" w:hAnsi="Open Sans" w:cs="Open Sans"/>
          <w:b/>
          <w:sz w:val="20"/>
          <w:szCs w:val="20"/>
        </w:rPr>
        <w:t>___________________</w:t>
      </w:r>
      <w:r w:rsidRPr="00724A0B">
        <w:rPr>
          <w:rFonts w:ascii="Open Sans" w:hAnsi="Open Sans" w:cs="Open Sans"/>
          <w:b/>
          <w:sz w:val="20"/>
          <w:szCs w:val="20"/>
        </w:rPr>
        <w:t>_______</w:t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ab/>
        <w:t>________________________________</w:t>
      </w:r>
    </w:p>
    <w:p w14:paraId="6EB72FDF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Signature of I/DD Waiver Agency CEO</w:t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ab/>
        <w:t>Date</w:t>
      </w:r>
    </w:p>
    <w:p w14:paraId="04B47C1F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</w:p>
    <w:p w14:paraId="1B0A595A" w14:textId="3D3139E9" w:rsidR="0008163D" w:rsidRPr="00724A0B" w:rsidRDefault="0008163D">
      <w:pPr>
        <w:rPr>
          <w:rFonts w:ascii="Open Sans" w:hAnsi="Open Sans" w:cs="Open Sans"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_______________________________</w:t>
      </w:r>
      <w:r w:rsidR="00C53ED3">
        <w:rPr>
          <w:rFonts w:ascii="Open Sans" w:hAnsi="Open Sans" w:cs="Open Sans"/>
          <w:b/>
          <w:sz w:val="20"/>
          <w:szCs w:val="20"/>
        </w:rPr>
        <w:t>___________________</w:t>
      </w:r>
      <w:r w:rsidRPr="00724A0B">
        <w:rPr>
          <w:rFonts w:ascii="Open Sans" w:hAnsi="Open Sans" w:cs="Open Sans"/>
          <w:b/>
          <w:sz w:val="20"/>
          <w:szCs w:val="20"/>
        </w:rPr>
        <w:t>________</w:t>
      </w:r>
    </w:p>
    <w:p w14:paraId="77128BFD" w14:textId="77777777" w:rsidR="0008163D" w:rsidRPr="00724A0B" w:rsidRDefault="00FE6AF9" w:rsidP="00FE6AF9">
      <w:pPr>
        <w:pBdr>
          <w:bottom w:val="dotted" w:sz="24" w:space="4" w:color="auto"/>
        </w:pBd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Printed Name of I/DD Agency</w:t>
      </w:r>
      <w:r w:rsidR="00122EDB" w:rsidRPr="00724A0B">
        <w:rPr>
          <w:rFonts w:ascii="Open Sans" w:hAnsi="Open Sans" w:cs="Open Sans"/>
          <w:b/>
          <w:sz w:val="20"/>
          <w:szCs w:val="20"/>
        </w:rPr>
        <w:t xml:space="preserve"> CEO</w:t>
      </w:r>
    </w:p>
    <w:p w14:paraId="1D914EE4" w14:textId="77777777" w:rsidR="00FE6AF9" w:rsidRPr="00724A0B" w:rsidRDefault="00FE6AF9" w:rsidP="00FE6AF9">
      <w:pPr>
        <w:pBdr>
          <w:bottom w:val="dotted" w:sz="24" w:space="4" w:color="auto"/>
        </w:pBdr>
        <w:rPr>
          <w:rFonts w:ascii="Open Sans" w:hAnsi="Open Sans" w:cs="Open Sans"/>
          <w:b/>
          <w:sz w:val="20"/>
          <w:szCs w:val="20"/>
        </w:rPr>
      </w:pPr>
    </w:p>
    <w:p w14:paraId="6A8C3C8B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If the I/DD Waiver agency is subcontracting this service, then an authorized representative of the remote monitoring agency fills out this section:</w:t>
      </w:r>
    </w:p>
    <w:p w14:paraId="20FB97C9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I have submitted the evidence as requested, understand the requirements, and certify that my agency will meet the above initialed assurances.  I understand that misrepresentation or falsification of this application or any supporting documentation may result in denial or revocation of provider certification.</w:t>
      </w:r>
    </w:p>
    <w:p w14:paraId="6EFAB416" w14:textId="77777777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</w:p>
    <w:p w14:paraId="22DBA76E" w14:textId="0E87AF99" w:rsidR="0008163D" w:rsidRPr="00724A0B" w:rsidRDefault="0008163D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_________________________________</w:t>
      </w:r>
      <w:r w:rsidR="00724A0B">
        <w:rPr>
          <w:rFonts w:ascii="Open Sans" w:hAnsi="Open Sans" w:cs="Open Sans"/>
          <w:b/>
          <w:sz w:val="20"/>
          <w:szCs w:val="20"/>
        </w:rPr>
        <w:t>___________________</w:t>
      </w:r>
      <w:r w:rsidRPr="00724A0B">
        <w:rPr>
          <w:rFonts w:ascii="Open Sans" w:hAnsi="Open Sans" w:cs="Open Sans"/>
          <w:b/>
          <w:sz w:val="20"/>
          <w:szCs w:val="20"/>
        </w:rPr>
        <w:t>_______</w:t>
      </w:r>
      <w:r w:rsidR="00FE6AF9" w:rsidRPr="00724A0B">
        <w:rPr>
          <w:rFonts w:ascii="Open Sans" w:hAnsi="Open Sans" w:cs="Open Sans"/>
          <w:b/>
          <w:sz w:val="20"/>
          <w:szCs w:val="20"/>
        </w:rPr>
        <w:tab/>
      </w:r>
      <w:r w:rsidR="00FE6AF9" w:rsidRPr="00724A0B">
        <w:rPr>
          <w:rFonts w:ascii="Open Sans" w:hAnsi="Open Sans" w:cs="Open Sans"/>
          <w:b/>
          <w:sz w:val="20"/>
          <w:szCs w:val="20"/>
        </w:rPr>
        <w:tab/>
      </w:r>
      <w:r w:rsidR="00C53ED3">
        <w:rPr>
          <w:rFonts w:ascii="Open Sans" w:hAnsi="Open Sans" w:cs="Open Sans"/>
          <w:b/>
          <w:sz w:val="20"/>
          <w:szCs w:val="20"/>
        </w:rPr>
        <w:tab/>
      </w:r>
      <w:r w:rsidR="00FE6AF9" w:rsidRPr="00724A0B">
        <w:rPr>
          <w:rFonts w:ascii="Open Sans" w:hAnsi="Open Sans" w:cs="Open Sans"/>
          <w:b/>
          <w:sz w:val="20"/>
          <w:szCs w:val="20"/>
        </w:rPr>
        <w:t>________________________________</w:t>
      </w:r>
    </w:p>
    <w:p w14:paraId="5FB2EF1E" w14:textId="06682E11" w:rsidR="00FE6AF9" w:rsidRPr="00724A0B" w:rsidRDefault="00FE6AF9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Signature of Remote Monitoring Agency Official</w:t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ab/>
      </w:r>
      <w:r w:rsidR="00C53ED3">
        <w:rPr>
          <w:rFonts w:ascii="Open Sans" w:hAnsi="Open Sans" w:cs="Open Sans"/>
          <w:b/>
          <w:sz w:val="20"/>
          <w:szCs w:val="20"/>
        </w:rPr>
        <w:tab/>
      </w:r>
      <w:r w:rsidRPr="00724A0B">
        <w:rPr>
          <w:rFonts w:ascii="Open Sans" w:hAnsi="Open Sans" w:cs="Open Sans"/>
          <w:b/>
          <w:sz w:val="20"/>
          <w:szCs w:val="20"/>
        </w:rPr>
        <w:t>Date</w:t>
      </w:r>
    </w:p>
    <w:p w14:paraId="6E8C28AA" w14:textId="7C7779C7" w:rsidR="00FE6AF9" w:rsidRPr="00724A0B" w:rsidRDefault="00FE6AF9">
      <w:pPr>
        <w:rPr>
          <w:rFonts w:ascii="Open Sans" w:hAnsi="Open Sans" w:cs="Open Sans"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______________________</w:t>
      </w:r>
      <w:r w:rsidR="00724A0B">
        <w:rPr>
          <w:rFonts w:ascii="Open Sans" w:hAnsi="Open Sans" w:cs="Open Sans"/>
          <w:b/>
          <w:sz w:val="20"/>
          <w:szCs w:val="20"/>
        </w:rPr>
        <w:t>_____________________</w:t>
      </w:r>
      <w:r w:rsidRPr="00724A0B">
        <w:rPr>
          <w:rFonts w:ascii="Open Sans" w:hAnsi="Open Sans" w:cs="Open Sans"/>
          <w:b/>
          <w:sz w:val="20"/>
          <w:szCs w:val="20"/>
        </w:rPr>
        <w:t>________________</w:t>
      </w:r>
    </w:p>
    <w:p w14:paraId="1200E8A3" w14:textId="77777777" w:rsidR="00FE6AF9" w:rsidRPr="00724A0B" w:rsidRDefault="00FE6AF9" w:rsidP="009A6E7A">
      <w:pPr>
        <w:rPr>
          <w:rFonts w:ascii="Open Sans" w:hAnsi="Open Sans" w:cs="Open Sans"/>
          <w:b/>
          <w:sz w:val="20"/>
          <w:szCs w:val="20"/>
        </w:rPr>
      </w:pPr>
      <w:r w:rsidRPr="00724A0B">
        <w:rPr>
          <w:rFonts w:ascii="Open Sans" w:hAnsi="Open Sans" w:cs="Open Sans"/>
          <w:b/>
          <w:sz w:val="20"/>
          <w:szCs w:val="20"/>
        </w:rPr>
        <w:t>Printed Name of Remote Monitoring Agency Official</w:t>
      </w:r>
    </w:p>
    <w:p w14:paraId="47E977D3" w14:textId="77777777" w:rsidR="00FE6AF9" w:rsidRPr="00724A0B" w:rsidRDefault="00FE6AF9" w:rsidP="009A6E7A">
      <w:pPr>
        <w:rPr>
          <w:rFonts w:ascii="Open Sans" w:hAnsi="Open Sans" w:cs="Open Sans"/>
          <w:b/>
          <w:sz w:val="20"/>
          <w:szCs w:val="20"/>
        </w:rPr>
      </w:pPr>
    </w:p>
    <w:sectPr w:rsidR="00FE6AF9" w:rsidRPr="00724A0B" w:rsidSect="00C53ED3">
      <w:footerReference w:type="default" r:id="rId7"/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DC67" w14:textId="77777777" w:rsidR="00D27588" w:rsidRDefault="00D27588" w:rsidP="009A6E7A">
      <w:pPr>
        <w:spacing w:after="0" w:line="240" w:lineRule="auto"/>
      </w:pPr>
      <w:r>
        <w:separator/>
      </w:r>
    </w:p>
  </w:endnote>
  <w:endnote w:type="continuationSeparator" w:id="0">
    <w:p w14:paraId="4D71DEBD" w14:textId="77777777" w:rsidR="00D27588" w:rsidRDefault="00D27588" w:rsidP="009A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A4BB" w14:textId="557C56ED" w:rsidR="00C53ED3" w:rsidRPr="00B22D87" w:rsidRDefault="009A6E7A">
    <w:pPr>
      <w:pStyle w:val="Footer"/>
      <w:rPr>
        <w:rFonts w:ascii="Raleway" w:hAnsi="Raleway"/>
      </w:rPr>
    </w:pPr>
    <w:r w:rsidRPr="00B22D87">
      <w:rPr>
        <w:rFonts w:ascii="Raleway" w:hAnsi="Raleway"/>
      </w:rPr>
      <w:t>WV-BMS-I/DD-1</w:t>
    </w:r>
    <w:r w:rsidR="00611CFB" w:rsidRPr="00B22D87">
      <w:rPr>
        <w:rFonts w:ascii="Raleway" w:hAnsi="Raleway"/>
      </w:rPr>
      <w:t>6</w:t>
    </w:r>
    <w:r w:rsidRPr="00B22D87">
      <w:rPr>
        <w:rFonts w:ascii="Raleway" w:hAnsi="Raleway"/>
      </w:rPr>
      <w:t xml:space="preserve"> Remote Monitoring </w:t>
    </w:r>
    <w:r w:rsidR="00F3051F" w:rsidRPr="00B22D87">
      <w:rPr>
        <w:rFonts w:ascii="Raleway" w:hAnsi="Raleway"/>
      </w:rPr>
      <w:t>Equipment Effective</w:t>
    </w:r>
    <w:r w:rsidRPr="00B22D87">
      <w:rPr>
        <w:rFonts w:ascii="Raleway" w:hAnsi="Raleway"/>
      </w:rPr>
      <w:t xml:space="preserve"> </w:t>
    </w:r>
    <w:r w:rsidR="00C53ED3">
      <w:rPr>
        <w:rFonts w:ascii="Raleway" w:hAnsi="Raleway"/>
      </w:rPr>
      <w:t>11.01.23</w:t>
    </w:r>
  </w:p>
  <w:p w14:paraId="7D5603BE" w14:textId="77777777" w:rsidR="009A6E7A" w:rsidRDefault="009A6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C422" w14:textId="77777777" w:rsidR="00D27588" w:rsidRDefault="00D27588" w:rsidP="009A6E7A">
      <w:pPr>
        <w:spacing w:after="0" w:line="240" w:lineRule="auto"/>
      </w:pPr>
      <w:r>
        <w:separator/>
      </w:r>
    </w:p>
  </w:footnote>
  <w:footnote w:type="continuationSeparator" w:id="0">
    <w:p w14:paraId="5A826438" w14:textId="77777777" w:rsidR="00D27588" w:rsidRDefault="00D27588" w:rsidP="009A6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7A"/>
    <w:rsid w:val="0008163D"/>
    <w:rsid w:val="00122EDB"/>
    <w:rsid w:val="001417DC"/>
    <w:rsid w:val="00206C44"/>
    <w:rsid w:val="00237769"/>
    <w:rsid w:val="003B3D97"/>
    <w:rsid w:val="003F69DB"/>
    <w:rsid w:val="004736A5"/>
    <w:rsid w:val="004C700C"/>
    <w:rsid w:val="005E7B60"/>
    <w:rsid w:val="00611CFB"/>
    <w:rsid w:val="00685341"/>
    <w:rsid w:val="00724A0B"/>
    <w:rsid w:val="009A6E7A"/>
    <w:rsid w:val="00B22D87"/>
    <w:rsid w:val="00C53ED3"/>
    <w:rsid w:val="00D27588"/>
    <w:rsid w:val="00ED1AE4"/>
    <w:rsid w:val="00F3051F"/>
    <w:rsid w:val="00FD0BE4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51FA"/>
  <w15:docId w15:val="{B0598987-399B-4AA8-B32B-738D9DD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7A"/>
  </w:style>
  <w:style w:type="paragraph" w:styleId="Footer">
    <w:name w:val="footer"/>
    <w:basedOn w:val="Normal"/>
    <w:link w:val="FooterChar"/>
    <w:uiPriority w:val="99"/>
    <w:unhideWhenUsed/>
    <w:rsid w:val="009A6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7A"/>
  </w:style>
  <w:style w:type="paragraph" w:styleId="BalloonText">
    <w:name w:val="Balloon Text"/>
    <w:basedOn w:val="Normal"/>
    <w:link w:val="BalloonTextChar"/>
    <w:uiPriority w:val="99"/>
    <w:semiHidden/>
    <w:unhideWhenUsed/>
    <w:rsid w:val="009A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7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UAFC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Goebel, April</dc:creator>
  <cp:lastModifiedBy>Sissy Johnson</cp:lastModifiedBy>
  <cp:revision>6</cp:revision>
  <cp:lastPrinted>2021-03-26T18:56:00Z</cp:lastPrinted>
  <dcterms:created xsi:type="dcterms:W3CDTF">2023-11-02T14:20:00Z</dcterms:created>
  <dcterms:modified xsi:type="dcterms:W3CDTF">2025-01-27T17:14:00Z</dcterms:modified>
</cp:coreProperties>
</file>